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suppressAutoHyphens w:val="1"/>
        <w:spacing w:before="0" w:after="299" w:line="240" w:lineRule="auto"/>
        <w:rPr>
          <w:rFonts w:ascii="Arial" w:cs="Arial" w:hAnsi="Arial" w:eastAsia="Arial"/>
          <w:b w:val="1"/>
          <w:bCs w:val="1"/>
          <w:sz w:val="28"/>
          <w:szCs w:val="28"/>
        </w:rPr>
      </w:pPr>
      <w:r>
        <w:rPr>
          <w:rFonts w:ascii="Arial" w:hAnsi="Arial"/>
          <w:b w:val="1"/>
          <w:bCs w:val="1"/>
          <w:sz w:val="28"/>
          <w:szCs w:val="28"/>
          <w:rtl w:val="0"/>
          <w:lang w:val="nl-NL"/>
        </w:rPr>
        <w:t xml:space="preserve">Aanbod supervisie systeemtherapie </w:t>
      </w:r>
      <w:r>
        <w:rPr>
          <w:rFonts w:ascii="Arial" w:hAnsi="Arial" w:hint="default"/>
          <w:b w:val="1"/>
          <w:bCs w:val="1"/>
          <w:sz w:val="28"/>
          <w:szCs w:val="28"/>
          <w:rtl w:val="0"/>
        </w:rPr>
        <w:t xml:space="preserve">– </w:t>
      </w:r>
      <w:r>
        <w:rPr>
          <w:rFonts w:ascii="Arial" w:hAnsi="Arial"/>
          <w:b w:val="1"/>
          <w:bCs w:val="1"/>
          <w:sz w:val="28"/>
          <w:szCs w:val="28"/>
          <w:rtl w:val="0"/>
          <w:lang w:val="nl-NL"/>
        </w:rPr>
        <w:t>t.b.v. BIG-opleiding (najaar 2026)</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rPr>
        <w:t xml:space="preserve">Ben je </w:t>
      </w:r>
      <w:r>
        <w:rPr>
          <w:rFonts w:ascii="Arial" w:hAnsi="Arial"/>
          <w:b w:val="1"/>
          <w:bCs w:val="1"/>
          <w:sz w:val="28"/>
          <w:szCs w:val="28"/>
          <w:rtl w:val="0"/>
          <w:lang w:val="it-IT"/>
        </w:rPr>
        <w:t>GioP</w:t>
      </w:r>
      <w:r>
        <w:rPr>
          <w:rFonts w:ascii="Arial" w:hAnsi="Arial"/>
          <w:sz w:val="28"/>
          <w:szCs w:val="28"/>
          <w:rtl w:val="0"/>
          <w:lang w:val="en-US"/>
        </w:rPr>
        <w:t xml:space="preserve"> of </w:t>
      </w:r>
      <w:r>
        <w:rPr>
          <w:rFonts w:ascii="Arial" w:hAnsi="Arial"/>
          <w:b w:val="1"/>
          <w:bCs w:val="1"/>
          <w:sz w:val="28"/>
          <w:szCs w:val="28"/>
          <w:rtl w:val="0"/>
          <w:lang w:val="it-IT"/>
        </w:rPr>
        <w:t>GioS</w:t>
      </w:r>
      <w:r>
        <w:rPr>
          <w:rFonts w:ascii="Arial" w:hAnsi="Arial"/>
          <w:sz w:val="28"/>
          <w:szCs w:val="28"/>
          <w:rtl w:val="0"/>
          <w:lang w:val="nl-NL"/>
        </w:rPr>
        <w:t xml:space="preserve"> en zoek je </w:t>
      </w:r>
      <w:r>
        <w:rPr>
          <w:rFonts w:ascii="Arial" w:hAnsi="Arial"/>
          <w:b w:val="1"/>
          <w:bCs w:val="1"/>
          <w:sz w:val="28"/>
          <w:szCs w:val="28"/>
          <w:rtl w:val="0"/>
          <w:lang w:val="nl-NL"/>
        </w:rPr>
        <w:t>supervisie systeemtherapie</w:t>
      </w:r>
      <w:r>
        <w:rPr>
          <w:rFonts w:ascii="Arial" w:hAnsi="Arial"/>
          <w:sz w:val="28"/>
          <w:szCs w:val="28"/>
          <w:rtl w:val="0"/>
          <w:lang w:val="nl-NL"/>
        </w:rPr>
        <w:t xml:space="preserve"> als onderdeel van je opleiding tot psychotherapeut of klinisch psycholoog?</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nl-NL"/>
        </w:rPr>
        <w:t>Ik start per september 2026 met mijn opleiding tot supervisor systeemtherapie en bied daarom individuele supervisie</w:t>
      </w:r>
      <w:r>
        <w:rPr>
          <w:rFonts w:ascii="Arial" w:hAnsi="Arial"/>
          <w:sz w:val="28"/>
          <w:szCs w:val="28"/>
          <w:rtl w:val="0"/>
          <w:lang w:val="nl-NL"/>
        </w:rPr>
        <w:t xml:space="preserve"> </w:t>
      </w:r>
      <w:r>
        <w:rPr>
          <w:rFonts w:ascii="Arial" w:hAnsi="Arial"/>
          <w:sz w:val="28"/>
          <w:szCs w:val="28"/>
          <w:rtl w:val="0"/>
          <w:lang w:val="nl-NL"/>
        </w:rPr>
        <w:t>aan voor professionals in opleiding die supervisie nodig hebben voor hun BIG</w:t>
      </w:r>
      <w:r>
        <w:rPr>
          <w:rFonts w:ascii="Arial" w:hAnsi="Arial" w:hint="default"/>
          <w:sz w:val="28"/>
          <w:szCs w:val="28"/>
          <w:rtl w:val="0"/>
        </w:rPr>
        <w:t>‑</w:t>
      </w:r>
      <w:r>
        <w:rPr>
          <w:rFonts w:ascii="Arial" w:hAnsi="Arial"/>
          <w:sz w:val="28"/>
          <w:szCs w:val="28"/>
          <w:rtl w:val="0"/>
          <w:lang w:val="nl-NL"/>
        </w:rPr>
        <w:t>opleiding.</w:t>
      </w:r>
      <w:r>
        <w:rPr>
          <w:rFonts w:ascii="Arial" w:hAnsi="Arial"/>
          <w:sz w:val="28"/>
          <w:szCs w:val="28"/>
          <w:rtl w:val="0"/>
          <w:lang w:val="nl-NL"/>
        </w:rPr>
        <w:t xml:space="preserve"> </w:t>
      </w:r>
      <w:r>
        <w:rPr>
          <w:rFonts w:ascii="Arial" w:hAnsi="Arial"/>
          <w:sz w:val="28"/>
          <w:szCs w:val="28"/>
          <w:rtl w:val="0"/>
          <w:lang w:val="nl-NL"/>
        </w:rPr>
        <w:t xml:space="preserve">Deze supervisie </w:t>
      </w:r>
      <w:r>
        <w:rPr>
          <w:rFonts w:ascii="Arial" w:hAnsi="Arial"/>
          <w:b w:val="1"/>
          <w:bCs w:val="1"/>
          <w:sz w:val="28"/>
          <w:szCs w:val="28"/>
          <w:rtl w:val="0"/>
          <w:lang w:val="nl-NL"/>
        </w:rPr>
        <w:t>voldoet aan de NVRG-criteria</w:t>
      </w:r>
      <w:r>
        <w:rPr>
          <w:rFonts w:ascii="Arial" w:hAnsi="Arial"/>
          <w:sz w:val="28"/>
          <w:szCs w:val="28"/>
          <w:rtl w:val="0"/>
          <w:lang w:val="nl-NL"/>
        </w:rPr>
        <w:t xml:space="preserve"> voor erkende supervisie</w:t>
      </w:r>
      <w:r>
        <w:rPr>
          <w:rFonts w:ascii="Arial" w:hAnsi="Arial"/>
          <w:sz w:val="28"/>
          <w:szCs w:val="28"/>
          <w:rtl w:val="0"/>
          <w:lang w:val="nl-NL"/>
        </w:rPr>
        <w:t xml:space="preserve">. </w:t>
      </w:r>
      <w:r>
        <w:rPr>
          <w:rFonts w:ascii="Arial" w:hAnsi="Arial"/>
          <w:sz w:val="28"/>
          <w:szCs w:val="28"/>
          <w:rtl w:val="0"/>
          <w:lang w:val="nl-NL"/>
        </w:rPr>
        <w:t xml:space="preserve">Je kan deelnemen indien je </w:t>
      </w:r>
      <w:r>
        <w:rPr>
          <w:rFonts w:ascii="Arial" w:hAnsi="Arial"/>
          <w:b w:val="1"/>
          <w:bCs w:val="1"/>
          <w:sz w:val="28"/>
          <w:szCs w:val="28"/>
          <w:rtl w:val="0"/>
          <w:lang w:val="nl-NL"/>
        </w:rPr>
        <w:t>minimaal 25 uur basiscursus</w:t>
      </w:r>
      <w:r>
        <w:rPr>
          <w:rFonts w:ascii="Arial" w:hAnsi="Arial"/>
          <w:sz w:val="28"/>
          <w:szCs w:val="28"/>
          <w:rtl w:val="0"/>
          <w:lang w:val="nl-NL"/>
        </w:rPr>
        <w:t xml:space="preserve"> systeemtherapie he</w:t>
      </w:r>
      <w:r>
        <w:rPr>
          <w:rFonts w:ascii="Arial" w:hAnsi="Arial"/>
          <w:sz w:val="28"/>
          <w:szCs w:val="28"/>
          <w:rtl w:val="0"/>
          <w:lang w:val="nl-NL"/>
        </w:rPr>
        <w:t>bt</w:t>
      </w:r>
      <w:r>
        <w:rPr>
          <w:rFonts w:ascii="Arial" w:hAnsi="Arial"/>
          <w:sz w:val="28"/>
          <w:szCs w:val="28"/>
          <w:rtl w:val="0"/>
          <w:lang w:val="nl-NL"/>
        </w:rPr>
        <w:t xml:space="preserve"> gevolgd.</w:t>
      </w:r>
    </w:p>
    <w:p>
      <w:pPr>
        <w:pStyle w:val="Standaard"/>
        <w:suppressAutoHyphens w:val="1"/>
        <w:spacing w:before="0" w:after="281" w:line="240" w:lineRule="auto"/>
        <w:rPr>
          <w:rFonts w:ascii="Arial" w:cs="Arial" w:hAnsi="Arial" w:eastAsia="Arial"/>
          <w:sz w:val="28"/>
          <w:szCs w:val="28"/>
        </w:rPr>
      </w:pPr>
      <w:r>
        <w:rPr>
          <w:rFonts w:ascii="Arial" w:hAnsi="Arial"/>
          <w:sz w:val="28"/>
          <w:szCs w:val="28"/>
          <w:rtl w:val="0"/>
          <w:lang w:val="nl-NL"/>
        </w:rPr>
        <w:t xml:space="preserve">Als </w:t>
      </w:r>
      <w:r>
        <w:rPr>
          <w:rFonts w:ascii="Arial" w:hAnsi="Arial"/>
          <w:sz w:val="28"/>
          <w:szCs w:val="28"/>
          <w:rtl w:val="0"/>
          <w:lang w:val="nl-NL"/>
        </w:rPr>
        <w:t xml:space="preserve">psychotherapeut en systeemtherapeut </w:t>
      </w:r>
      <w:r>
        <w:rPr>
          <w:rFonts w:ascii="Arial" w:hAnsi="Arial"/>
          <w:sz w:val="28"/>
          <w:szCs w:val="28"/>
          <w:rtl w:val="0"/>
          <w:lang w:val="nl-NL"/>
        </w:rPr>
        <w:t xml:space="preserve">werk ik </w:t>
      </w:r>
      <w:r>
        <w:rPr>
          <w:rFonts w:ascii="Arial" w:hAnsi="Arial"/>
          <w:sz w:val="28"/>
          <w:szCs w:val="28"/>
          <w:rtl w:val="0"/>
          <w:lang w:val="nl-NL"/>
        </w:rPr>
        <w:t>vanuit een brede systemische basis, met aandacht voor zowel theorie als praktijk. In mijn werk met volwassenen en gezinnen staat systemisch denken centraal: het begrijpen van context, relaties en dynamiek, en het doelgericht inzetten van interventies.</w:t>
      </w:r>
      <w:r>
        <w:rPr>
          <w:rFonts w:ascii="Arial" w:hAnsi="Arial"/>
          <w:sz w:val="28"/>
          <w:szCs w:val="28"/>
          <w:rtl w:val="0"/>
          <w:lang w:val="nl-NL"/>
        </w:rPr>
        <w:t xml:space="preserve"> </w:t>
      </w:r>
      <w:r>
        <w:rPr>
          <w:rFonts w:ascii="Arial" w:hAnsi="Arial"/>
          <w:sz w:val="28"/>
          <w:szCs w:val="28"/>
          <w:rtl w:val="0"/>
          <w:lang w:val="nl-NL"/>
        </w:rPr>
        <w:t>Ik heb ervaring met uiteenlopende therapeutische technieken en systemische methodieken, van individuele therapie tot complexe gezins- en</w:t>
      </w:r>
      <w:r>
        <w:rPr>
          <w:rFonts w:ascii="Arial" w:hAnsi="Arial"/>
          <w:sz w:val="28"/>
          <w:szCs w:val="28"/>
          <w:rtl w:val="0"/>
          <w:lang w:val="nl-NL"/>
        </w:rPr>
        <w:t xml:space="preserve"> netwerkinterventies. </w:t>
      </w:r>
      <w:r>
        <w:rPr>
          <w:rFonts w:ascii="Arial" w:hAnsi="Arial"/>
          <w:sz w:val="28"/>
          <w:szCs w:val="28"/>
          <w:rtl w:val="0"/>
          <w:lang w:val="nl-NL"/>
        </w:rPr>
        <w:t>Mijn werkwijze is ervaringsgericht en psychodynamisch van aard, met aandacht voor emotionele verbondenheid, hechtingsprocessen en de invloed van eerdere ervaringen op het huidige functioneren. Daarbij is er ruimte voor autonomie, differentiatie en persoonlijke verantwoordelijkheid binnen relaties. Ik heb oog voor onbewuste dynamieken en terugkerende relationele patronen.</w:t>
      </w:r>
      <w:r>
        <w:rPr>
          <w:rFonts w:ascii="Arial" w:hAnsi="Arial"/>
          <w:sz w:val="28"/>
          <w:szCs w:val="28"/>
          <w:rtl w:val="0"/>
          <w:lang w:val="nl-NL"/>
        </w:rPr>
        <w:t xml:space="preserve"> </w:t>
      </w:r>
      <w:r>
        <w:rPr>
          <w:rFonts w:ascii="Arial" w:hAnsi="Arial"/>
          <w:sz w:val="28"/>
          <w:szCs w:val="28"/>
          <w:rtl w:val="0"/>
          <w:lang w:val="nl-NL"/>
        </w:rPr>
        <w:t xml:space="preserve">Spanning en conflict zie ik als betekenisvolle ingang tot verandering en groei. Door te werken met zowel het hier-en-nu als onderliggende emotionele en relationele processen </w:t>
      </w:r>
      <w:r>
        <w:rPr>
          <w:rFonts w:ascii="Arial" w:hAnsi="Arial"/>
          <w:sz w:val="28"/>
          <w:szCs w:val="28"/>
          <w:rtl w:val="0"/>
          <w:lang w:val="nl-NL"/>
        </w:rPr>
        <w:t xml:space="preserve">kan </w:t>
      </w:r>
      <w:r>
        <w:rPr>
          <w:rFonts w:ascii="Arial" w:hAnsi="Arial"/>
          <w:sz w:val="28"/>
          <w:szCs w:val="28"/>
          <w:rtl w:val="0"/>
          <w:lang w:val="nl-NL"/>
        </w:rPr>
        <w:t xml:space="preserve">ruimte </w:t>
      </w:r>
      <w:r>
        <w:rPr>
          <w:rFonts w:ascii="Arial" w:hAnsi="Arial"/>
          <w:sz w:val="28"/>
          <w:szCs w:val="28"/>
          <w:rtl w:val="0"/>
          <w:lang w:val="nl-NL"/>
        </w:rPr>
        <w:t xml:space="preserve">ontstaan </w:t>
      </w:r>
      <w:r>
        <w:rPr>
          <w:rFonts w:ascii="Arial" w:hAnsi="Arial"/>
          <w:sz w:val="28"/>
          <w:szCs w:val="28"/>
          <w:rtl w:val="0"/>
          <w:lang w:val="nl-NL"/>
        </w:rPr>
        <w:t>voor inzicht, veerkracht en duurzame verbinding.</w:t>
      </w:r>
    </w:p>
    <w:p>
      <w:pPr>
        <w:pStyle w:val="Standaard"/>
        <w:suppressAutoHyphens w:val="1"/>
        <w:spacing w:before="0" w:after="281" w:line="240" w:lineRule="auto"/>
        <w:rPr>
          <w:rFonts w:ascii="Arial" w:cs="Arial" w:hAnsi="Arial" w:eastAsia="Arial"/>
          <w:sz w:val="28"/>
          <w:szCs w:val="28"/>
        </w:rPr>
      </w:pPr>
      <w:r>
        <w:rPr>
          <w:rFonts w:ascii="Arial" w:hAnsi="Arial"/>
          <w:sz w:val="28"/>
          <w:szCs w:val="28"/>
          <w:rtl w:val="0"/>
          <w:lang w:val="nl-NL"/>
        </w:rPr>
        <w:t>In supervisie verbind ik casu</w:t>
      </w:r>
      <w:r>
        <w:rPr>
          <w:rFonts w:ascii="Arial" w:hAnsi="Arial" w:hint="default"/>
          <w:sz w:val="28"/>
          <w:szCs w:val="28"/>
          <w:rtl w:val="0"/>
          <w:lang w:val="nl-NL"/>
        </w:rPr>
        <w:t>ï</w:t>
      </w:r>
      <w:r>
        <w:rPr>
          <w:rFonts w:ascii="Arial" w:hAnsi="Arial"/>
          <w:sz w:val="28"/>
          <w:szCs w:val="28"/>
          <w:rtl w:val="0"/>
          <w:lang w:val="nl-NL"/>
        </w:rPr>
        <w:t>stiek aan zelfreflectie en professionele ontwikkeling. Mijn stijl is zorgvuldig, betrokken en uitnodigend, met ruimte voor verdieping, exploratie en het versterken van systemisch denken en handelen. Systemisch werken vormt de rode draad in al mijn werk.</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nl-NL"/>
        </w:rPr>
        <w:t>De supervisie is gericht op jouw professionele ontwikkeling en het verdiepen van je systemisch denken en handelen.</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de-DE"/>
        </w:rPr>
        <w:t>Praktisch</w:t>
      </w:r>
    </w:p>
    <w:p>
      <w:pPr>
        <w:pStyle w:val="Standaard"/>
        <w:numPr>
          <w:ilvl w:val="0"/>
          <w:numId w:val="2"/>
        </w:numPr>
        <w:suppressAutoHyphens w:val="1"/>
        <w:spacing w:before="0" w:after="240" w:line="240" w:lineRule="auto"/>
        <w:jc w:val="left"/>
        <w:rPr>
          <w:rFonts w:ascii="Arial" w:hAnsi="Arial"/>
          <w:sz w:val="28"/>
          <w:szCs w:val="28"/>
          <w:lang w:val="de-DE"/>
        </w:rPr>
      </w:pPr>
      <w:r>
        <w:rPr>
          <w:rFonts w:ascii="Arial" w:hAnsi="Arial"/>
          <w:sz w:val="28"/>
          <w:szCs w:val="28"/>
          <w:rtl w:val="0"/>
          <w:lang w:val="de-DE"/>
        </w:rPr>
        <w:t xml:space="preserve">Start: </w:t>
      </w:r>
      <w:r>
        <w:rPr>
          <w:rFonts w:ascii="Arial" w:hAnsi="Arial"/>
          <w:b w:val="1"/>
          <w:bCs w:val="1"/>
          <w:sz w:val="28"/>
          <w:szCs w:val="28"/>
          <w:rtl w:val="0"/>
          <w:lang w:val="nl-NL"/>
        </w:rPr>
        <w:t>najaar 2026</w:t>
      </w:r>
    </w:p>
    <w:p>
      <w:pPr>
        <w:pStyle w:val="Standaard"/>
        <w:numPr>
          <w:ilvl w:val="0"/>
          <w:numId w:val="2"/>
        </w:numPr>
        <w:suppressAutoHyphens w:val="1"/>
        <w:spacing w:before="0" w:after="240" w:line="240" w:lineRule="auto"/>
        <w:jc w:val="left"/>
        <w:rPr>
          <w:rFonts w:ascii="Arial" w:hAnsi="Arial"/>
          <w:sz w:val="28"/>
          <w:szCs w:val="28"/>
          <w:lang w:val="nl-NL"/>
        </w:rPr>
      </w:pPr>
      <w:r>
        <w:rPr>
          <w:rFonts w:ascii="Arial" w:hAnsi="Arial"/>
          <w:sz w:val="28"/>
          <w:szCs w:val="28"/>
          <w:rtl w:val="0"/>
          <w:lang w:val="nl-NL"/>
        </w:rPr>
        <w:t xml:space="preserve">Locatie: </w:t>
      </w:r>
      <w:r>
        <w:rPr>
          <w:rFonts w:ascii="Arial" w:hAnsi="Arial"/>
          <w:b w:val="1"/>
          <w:bCs w:val="1"/>
          <w:sz w:val="28"/>
          <w:szCs w:val="28"/>
          <w:rtl w:val="0"/>
          <w:lang w:val="nl-NL"/>
        </w:rPr>
        <w:t>Hengelo</w:t>
      </w:r>
    </w:p>
    <w:p>
      <w:pPr>
        <w:pStyle w:val="Standaard"/>
        <w:numPr>
          <w:ilvl w:val="0"/>
          <w:numId w:val="2"/>
        </w:numPr>
        <w:suppressAutoHyphens w:val="1"/>
        <w:spacing w:before="0" w:after="240" w:line="240" w:lineRule="auto"/>
        <w:jc w:val="left"/>
        <w:rPr>
          <w:rFonts w:ascii="Arial" w:hAnsi="Arial"/>
          <w:sz w:val="28"/>
          <w:szCs w:val="28"/>
          <w:lang w:val="nl-NL"/>
        </w:rPr>
      </w:pPr>
      <w:r>
        <w:rPr>
          <w:rFonts w:ascii="Arial" w:hAnsi="Arial"/>
          <w:sz w:val="28"/>
          <w:szCs w:val="28"/>
          <w:rtl w:val="0"/>
          <w:lang w:val="nl-NL"/>
        </w:rPr>
        <w:t xml:space="preserve">Afspraken: </w:t>
      </w:r>
      <w:r>
        <w:rPr>
          <w:rFonts w:ascii="Arial" w:hAnsi="Arial"/>
          <w:b w:val="1"/>
          <w:bCs w:val="1"/>
          <w:sz w:val="28"/>
          <w:szCs w:val="28"/>
          <w:rtl w:val="0"/>
          <w:lang w:val="nl-NL"/>
        </w:rPr>
        <w:t>maandag</w:t>
      </w:r>
    </w:p>
    <w:p>
      <w:pPr>
        <w:pStyle w:val="Standaard"/>
        <w:numPr>
          <w:ilvl w:val="0"/>
          <w:numId w:val="2"/>
        </w:numPr>
        <w:suppressAutoHyphens w:val="1"/>
        <w:spacing w:before="0" w:after="240" w:line="240" w:lineRule="auto"/>
        <w:jc w:val="left"/>
        <w:rPr>
          <w:rFonts w:ascii="Arial" w:hAnsi="Arial"/>
          <w:sz w:val="28"/>
          <w:szCs w:val="28"/>
          <w:lang w:val="nl-NL"/>
        </w:rPr>
      </w:pPr>
      <w:r>
        <w:rPr>
          <w:rFonts w:ascii="Arial" w:hAnsi="Arial"/>
          <w:sz w:val="28"/>
          <w:szCs w:val="28"/>
          <w:rtl w:val="0"/>
          <w:lang w:val="nl-NL"/>
        </w:rPr>
        <w:t xml:space="preserve">Duur en tarief: </w:t>
      </w:r>
      <w:r>
        <w:rPr>
          <w:rFonts w:ascii="Arial" w:hAnsi="Arial"/>
          <w:b w:val="1"/>
          <w:bCs w:val="1"/>
          <w:sz w:val="28"/>
          <w:szCs w:val="28"/>
          <w:rtl w:val="0"/>
          <w:lang w:val="nl-NL"/>
        </w:rPr>
        <w:t>conform praktijkafspraken</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nl-NL"/>
        </w:rPr>
        <w:t>Nieuwsgierig of het klikt?</w:t>
      </w:r>
      <w:r>
        <w:rPr>
          <w:rFonts w:ascii="Arial" w:cs="Arial" w:hAnsi="Arial" w:eastAsia="Arial"/>
          <w:sz w:val="28"/>
          <w:szCs w:val="28"/>
        </w:rPr>
        <w:br w:type="textWrapping"/>
      </w:r>
      <w:r>
        <w:rPr>
          <w:rFonts w:ascii="Arial" w:hAnsi="Arial"/>
          <w:sz w:val="28"/>
          <w:szCs w:val="28"/>
          <w:rtl w:val="0"/>
          <w:lang w:val="nl-NL"/>
        </w:rPr>
        <w:t xml:space="preserve">Je bent </w:t>
      </w:r>
      <w:r>
        <w:rPr>
          <w:rFonts w:ascii="Arial" w:hAnsi="Arial"/>
          <w:sz w:val="28"/>
          <w:szCs w:val="28"/>
          <w:rtl w:val="0"/>
          <w:lang w:val="nl-NL"/>
        </w:rPr>
        <w:t xml:space="preserve">van harte </w:t>
      </w:r>
      <w:r>
        <w:rPr>
          <w:rFonts w:ascii="Arial" w:hAnsi="Arial"/>
          <w:sz w:val="28"/>
          <w:szCs w:val="28"/>
          <w:rtl w:val="0"/>
          <w:lang w:val="nl-NL"/>
        </w:rPr>
        <w:t>welkom voor een vrijblijvende kennismaking</w:t>
      </w:r>
      <w:r>
        <w:rPr>
          <w:rFonts w:ascii="Arial" w:hAnsi="Arial"/>
          <w:sz w:val="28"/>
          <w:szCs w:val="28"/>
          <w:rtl w:val="0"/>
          <w:lang w:val="nl-NL"/>
        </w:rPr>
        <w:t>.</w:t>
      </w:r>
    </w:p>
    <w:p>
      <w:pPr>
        <w:pStyle w:val="Standaard"/>
        <w:suppressAutoHyphens w:val="1"/>
        <w:spacing w:before="0" w:after="240" w:line="240" w:lineRule="auto"/>
        <w:rPr>
          <w:rFonts w:ascii="Arial" w:cs="Arial" w:hAnsi="Arial" w:eastAsia="Arial"/>
          <w:sz w:val="28"/>
          <w:szCs w:val="28"/>
        </w:rPr>
      </w:pP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nl-NL"/>
        </w:rPr>
        <w:t>Met vriendelijke groet,</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fr-FR"/>
        </w:rPr>
        <w:t>Angelique Peer</w:t>
      </w:r>
      <w:r>
        <w:rPr>
          <w:rFonts w:ascii="Arial" w:cs="Arial" w:hAnsi="Arial" w:eastAsia="Arial"/>
          <w:sz w:val="28"/>
          <w:szCs w:val="28"/>
        </w:rPr>
        <w:br w:type="textWrapping"/>
      </w:r>
      <w:r>
        <w:rPr>
          <w:rFonts w:ascii="Arial" w:hAnsi="Arial"/>
          <w:sz w:val="28"/>
          <w:szCs w:val="28"/>
          <w:rtl w:val="0"/>
          <w:lang w:val="en-US"/>
        </w:rPr>
        <w:t>Psychotherapeut | Systeemtherapeut</w:t>
      </w:r>
    </w:p>
    <w:p>
      <w:pPr>
        <w:pStyle w:val="Standaard"/>
        <w:suppressAutoHyphens w:val="1"/>
        <w:spacing w:before="0" w:after="240" w:line="240" w:lineRule="auto"/>
        <w:rPr>
          <w:rFonts w:ascii="Arial" w:cs="Arial" w:hAnsi="Arial" w:eastAsia="Arial"/>
          <w:sz w:val="28"/>
          <w:szCs w:val="28"/>
        </w:rPr>
      </w:pPr>
      <w:r>
        <w:rPr>
          <w:rFonts w:ascii="Arial" w:hAnsi="Arial"/>
          <w:sz w:val="28"/>
          <w:szCs w:val="28"/>
          <w:rtl w:val="0"/>
          <w:lang w:val="nl-NL"/>
        </w:rPr>
        <w:t>Praktijk voor Systeemtherapie</w:t>
      </w:r>
      <w:r>
        <w:rPr>
          <w:rFonts w:ascii="Arial" w:cs="Arial" w:hAnsi="Arial" w:eastAsia="Arial"/>
          <w:sz w:val="28"/>
          <w:szCs w:val="28"/>
        </w:rPr>
        <w:br w:type="textWrapping"/>
      </w:r>
      <w:r>
        <w:rPr>
          <w:rFonts w:ascii="Arial" w:hAnsi="Arial"/>
          <w:sz w:val="28"/>
          <w:szCs w:val="28"/>
          <w:rtl w:val="0"/>
          <w:lang w:val="nl-NL"/>
        </w:rPr>
        <w:t>Prins Bernhardplantsoen 206</w:t>
      </w:r>
      <w:r>
        <w:rPr>
          <w:rFonts w:ascii="Arial" w:cs="Arial" w:hAnsi="Arial" w:eastAsia="Arial"/>
          <w:sz w:val="28"/>
          <w:szCs w:val="28"/>
        </w:rPr>
        <w:br w:type="textWrapping"/>
      </w:r>
      <w:r>
        <w:rPr>
          <w:rFonts w:ascii="Arial" w:hAnsi="Arial"/>
          <w:sz w:val="28"/>
          <w:szCs w:val="28"/>
          <w:rtl w:val="0"/>
          <w:lang w:val="nl-NL"/>
        </w:rPr>
        <w:t>7551 HT Hengelo</w:t>
      </w:r>
    </w:p>
    <w:p>
      <w:pPr>
        <w:pStyle w:val="Standaard"/>
        <w:suppressAutoHyphens w:val="1"/>
        <w:spacing w:before="0" w:after="240" w:line="240" w:lineRule="auto"/>
        <w:rPr>
          <w:rFonts w:ascii="Arial" w:cs="Arial" w:hAnsi="Arial" w:eastAsia="Arial"/>
          <w:sz w:val="28"/>
          <w:szCs w:val="28"/>
        </w:rPr>
      </w:pP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Arial" w:hAnsi="Arial"/>
          <w:sz w:val="28"/>
          <w:szCs w:val="28"/>
          <w:rtl w:val="0"/>
          <w:lang w:val="nl-NL"/>
        </w:rPr>
        <w:t xml:space="preserve"> angelique@systeemtherapiehengelo.nl</w:t>
      </w:r>
      <w:r>
        <w:rPr>
          <w:rFonts w:ascii="Arial" w:cs="Arial" w:hAnsi="Arial" w:eastAsia="Arial"/>
          <w:sz w:val="28"/>
          <w:szCs w:val="28"/>
        </w:rPr>
        <w:br w:type="textWrapping"/>
      </w:r>
      <w:r>
        <w:rPr>
          <w:rFonts w:ascii="Arial Unicode MS" w:cs="Arial Unicode MS" w:hAnsi="Arial Unicode MS" w:eastAsia="Arial Unicode MS" w:hint="eastAsia"/>
          <w:b w:val="0"/>
          <w:bCs w:val="0"/>
          <w:i w:val="0"/>
          <w:iCs w:val="0"/>
          <w:sz w:val="28"/>
          <w:szCs w:val="28"/>
          <w:rtl w:val="0"/>
        </w:rPr>
        <w:t>📞</w:t>
      </w:r>
      <w:r>
        <w:rPr>
          <w:rFonts w:ascii="Arial" w:hAnsi="Arial"/>
          <w:sz w:val="28"/>
          <w:szCs w:val="28"/>
          <w:rtl w:val="0"/>
        </w:rPr>
        <w:t xml:space="preserve"> </w:t>
      </w:r>
      <w:r>
        <w:rPr>
          <w:rFonts w:ascii="Arial" w:hAnsi="Arial"/>
          <w:sz w:val="28"/>
          <w:szCs w:val="28"/>
          <w:rtl w:val="0"/>
        </w:rPr>
        <w:t>06-25235530</w:t>
      </w:r>
    </w:p>
    <w:p>
      <w:pPr>
        <w:pStyle w:val="Standaard"/>
        <w:suppressAutoHyphens w:val="1"/>
        <w:spacing w:before="0" w:after="240" w:line="240" w:lineRule="auto"/>
      </w:pPr>
      <w:r>
        <w:rPr>
          <w:rFonts w:ascii="Arial" w:hAnsi="Arial"/>
          <w:sz w:val="28"/>
          <w:szCs w:val="28"/>
          <w:rtl w:val="0"/>
          <w:lang w:val="nl-NL"/>
        </w:rPr>
        <w:t>De website is momenteel in ontwikkeling. Voor vragen of aanmelding kun je contact opnemen via bovenstaande gegevens.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Opsommingsteken"/>
  </w:abstractNum>
  <w:abstractNum w:abstractNumId="1">
    <w:multiLevelType w:val="hybridMultilevel"/>
    <w:styleLink w:val="Opsommingsteken"/>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numbering" w:styleId="Opsommingsteken">
    <w:name w:val="Opsommingsteken"/>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